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A4BFE" w14:textId="77777777" w:rsidR="00B40D4A" w:rsidRPr="00B40D4A" w:rsidRDefault="00B40D4A" w:rsidP="00B40D4A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D4A">
        <w:rPr>
          <w:rFonts w:ascii="Times New Roman" w:hAnsi="Times New Roman" w:cs="Times New Roman"/>
          <w:sz w:val="24"/>
          <w:szCs w:val="24"/>
        </w:rPr>
        <w:t>COMUNICATO STAMPA</w:t>
      </w:r>
    </w:p>
    <w:p w14:paraId="56B9E3A8" w14:textId="77777777" w:rsidR="006F7B05" w:rsidRDefault="006F7B05" w:rsidP="004F6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694D" w14:textId="16EB2A13" w:rsidR="004F6FF0" w:rsidRPr="004F6FF0" w:rsidRDefault="004F6FF0" w:rsidP="004F6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FF0">
        <w:rPr>
          <w:rFonts w:ascii="Times New Roman" w:hAnsi="Times New Roman" w:cs="Times New Roman"/>
          <w:b/>
          <w:bCs/>
          <w:sz w:val="24"/>
          <w:szCs w:val="24"/>
        </w:rPr>
        <w:t xml:space="preserve">Torna a Pescara la </w:t>
      </w:r>
      <w:r w:rsidR="00B40D4A" w:rsidRPr="004F6FF0">
        <w:rPr>
          <w:rFonts w:ascii="Times New Roman" w:hAnsi="Times New Roman" w:cs="Times New Roman"/>
          <w:b/>
          <w:bCs/>
          <w:sz w:val="24"/>
          <w:szCs w:val="24"/>
        </w:rPr>
        <w:t xml:space="preserve">Mostra del Fiore </w:t>
      </w:r>
      <w:proofErr w:type="spellStart"/>
      <w:r w:rsidR="00B40D4A" w:rsidRPr="004F6FF0">
        <w:rPr>
          <w:rFonts w:ascii="Times New Roman" w:hAnsi="Times New Roman" w:cs="Times New Roman"/>
          <w:b/>
          <w:bCs/>
          <w:sz w:val="24"/>
          <w:szCs w:val="24"/>
        </w:rPr>
        <w:t>Florviva</w:t>
      </w:r>
      <w:proofErr w:type="spellEnd"/>
      <w:r w:rsidR="008C0943">
        <w:rPr>
          <w:rFonts w:ascii="Times New Roman" w:hAnsi="Times New Roman" w:cs="Times New Roman"/>
          <w:b/>
          <w:bCs/>
          <w:sz w:val="24"/>
          <w:szCs w:val="24"/>
        </w:rPr>
        <w:t>, la fiera di settore più longeva d’Abruzzo</w:t>
      </w:r>
    </w:p>
    <w:p w14:paraId="453B9097" w14:textId="34C85110" w:rsidR="00B40D4A" w:rsidRPr="00E01059" w:rsidRDefault="004F6FF0" w:rsidP="00E0105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1059">
        <w:rPr>
          <w:rFonts w:ascii="Times New Roman" w:hAnsi="Times New Roman" w:cs="Times New Roman"/>
          <w:i/>
          <w:iCs/>
          <w:sz w:val="24"/>
          <w:szCs w:val="24"/>
        </w:rPr>
        <w:t>Dal 25 al 28 aprile, al porto turistico, l</w:t>
      </w:r>
      <w:r w:rsidR="00B40D4A" w:rsidRPr="00E01059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gramStart"/>
      <w:r w:rsidR="00B40D4A" w:rsidRPr="00E0105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01059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B40D4A" w:rsidRPr="00E01059">
        <w:rPr>
          <w:rFonts w:ascii="Times New Roman" w:hAnsi="Times New Roman" w:cs="Times New Roman"/>
          <w:i/>
          <w:iCs/>
          <w:sz w:val="24"/>
          <w:szCs w:val="24"/>
        </w:rPr>
        <w:t>esima</w:t>
      </w:r>
      <w:proofErr w:type="gramEnd"/>
      <w:r w:rsidR="00B40D4A" w:rsidRPr="00E01059">
        <w:rPr>
          <w:rFonts w:ascii="Times New Roman" w:hAnsi="Times New Roman" w:cs="Times New Roman"/>
          <w:i/>
          <w:iCs/>
          <w:sz w:val="24"/>
          <w:szCs w:val="24"/>
        </w:rPr>
        <w:t xml:space="preserve"> edizione </w:t>
      </w:r>
      <w:r w:rsidRPr="00E01059">
        <w:rPr>
          <w:rFonts w:ascii="Times New Roman" w:hAnsi="Times New Roman" w:cs="Times New Roman"/>
          <w:i/>
          <w:iCs/>
          <w:sz w:val="24"/>
          <w:szCs w:val="24"/>
        </w:rPr>
        <w:t>dell</w:t>
      </w:r>
      <w:r w:rsidR="008C0943">
        <w:rPr>
          <w:rFonts w:ascii="Times New Roman" w:hAnsi="Times New Roman" w:cs="Times New Roman"/>
          <w:i/>
          <w:iCs/>
          <w:sz w:val="24"/>
          <w:szCs w:val="24"/>
        </w:rPr>
        <w:t>’evento dedicato a piante e fiori</w:t>
      </w:r>
    </w:p>
    <w:p w14:paraId="1926C5FA" w14:textId="77777777" w:rsidR="00B40D4A" w:rsidRPr="00B40D4A" w:rsidRDefault="00B40D4A" w:rsidP="00B40D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3A02BA" w14:textId="77777777" w:rsidR="000C5E5F" w:rsidRDefault="000B4185" w:rsidP="00B40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Piante, fiori, mostre di orchidee, bonsai e piante succulente</w:t>
      </w:r>
      <w:r w:rsidR="008161D8">
        <w:rPr>
          <w:rFonts w:ascii="Times New Roman" w:hAnsi="Times New Roman" w:cs="Times New Roman"/>
          <w:sz w:val="24"/>
          <w:szCs w:val="24"/>
        </w:rPr>
        <w:t xml:space="preserve">, laboratori di coltivazione, corsi e consigli </w:t>
      </w:r>
      <w:r w:rsidR="00EA3DDE">
        <w:rPr>
          <w:rFonts w:ascii="Times New Roman" w:hAnsi="Times New Roman" w:cs="Times New Roman"/>
          <w:sz w:val="24"/>
          <w:szCs w:val="24"/>
        </w:rPr>
        <w:t xml:space="preserve">degli esperti </w:t>
      </w:r>
      <w:r w:rsidR="008161D8">
        <w:rPr>
          <w:rFonts w:ascii="Times New Roman" w:hAnsi="Times New Roman" w:cs="Times New Roman"/>
          <w:sz w:val="24"/>
          <w:szCs w:val="24"/>
        </w:rPr>
        <w:t xml:space="preserve">per </w:t>
      </w:r>
      <w:r w:rsidR="00EA3DDE">
        <w:rPr>
          <w:rFonts w:ascii="Times New Roman" w:hAnsi="Times New Roman" w:cs="Times New Roman"/>
          <w:sz w:val="24"/>
          <w:szCs w:val="24"/>
        </w:rPr>
        <w:t xml:space="preserve">realizzare </w:t>
      </w:r>
      <w:r w:rsidR="00BD0F92">
        <w:rPr>
          <w:rFonts w:ascii="Times New Roman" w:hAnsi="Times New Roman" w:cs="Times New Roman"/>
          <w:sz w:val="24"/>
          <w:szCs w:val="24"/>
        </w:rPr>
        <w:t xml:space="preserve">magnifici </w:t>
      </w:r>
      <w:r w:rsidR="00EA3DDE">
        <w:rPr>
          <w:rFonts w:ascii="Times New Roman" w:hAnsi="Times New Roman" w:cs="Times New Roman"/>
          <w:sz w:val="24"/>
          <w:szCs w:val="24"/>
        </w:rPr>
        <w:t>giardini e balconi verdi</w:t>
      </w:r>
      <w:r w:rsidR="00BD0F92">
        <w:rPr>
          <w:rFonts w:ascii="Times New Roman" w:hAnsi="Times New Roman" w:cs="Times New Roman"/>
          <w:sz w:val="24"/>
          <w:szCs w:val="24"/>
        </w:rPr>
        <w:t xml:space="preserve"> e fioriti.</w:t>
      </w:r>
      <w:r w:rsidR="008E65D0">
        <w:rPr>
          <w:rFonts w:ascii="Times New Roman" w:hAnsi="Times New Roman" w:cs="Times New Roman"/>
          <w:sz w:val="24"/>
          <w:szCs w:val="24"/>
        </w:rPr>
        <w:t xml:space="preserve"> Saranno quattro giorni dedicati agli amanti della natura e agli appassionati di florovivaismo quelli in programma dal </w:t>
      </w:r>
      <w:r w:rsidR="008E65D0" w:rsidRPr="00B3049A">
        <w:rPr>
          <w:rFonts w:ascii="Times New Roman" w:hAnsi="Times New Roman" w:cs="Times New Roman"/>
          <w:b/>
          <w:bCs/>
          <w:sz w:val="24"/>
          <w:szCs w:val="24"/>
        </w:rPr>
        <w:t>25 al 28 aprile 2024 al porto turistico Marina di Pescara</w:t>
      </w:r>
      <w:r w:rsidR="000C5E5F">
        <w:rPr>
          <w:rFonts w:ascii="Times New Roman" w:hAnsi="Times New Roman" w:cs="Times New Roman"/>
          <w:sz w:val="24"/>
          <w:szCs w:val="24"/>
        </w:rPr>
        <w:t xml:space="preserve"> che ospiterà la </w:t>
      </w:r>
      <w:proofErr w:type="gramStart"/>
      <w:r w:rsidR="000C5E5F">
        <w:rPr>
          <w:rFonts w:ascii="Times New Roman" w:hAnsi="Times New Roman" w:cs="Times New Roman"/>
          <w:sz w:val="24"/>
          <w:szCs w:val="24"/>
        </w:rPr>
        <w:t>46esima</w:t>
      </w:r>
      <w:proofErr w:type="gramEnd"/>
      <w:r w:rsidR="000C5E5F">
        <w:rPr>
          <w:rFonts w:ascii="Times New Roman" w:hAnsi="Times New Roman" w:cs="Times New Roman"/>
          <w:sz w:val="24"/>
          <w:szCs w:val="24"/>
        </w:rPr>
        <w:t xml:space="preserve"> edizione della </w:t>
      </w:r>
      <w:r w:rsidR="000C5E5F" w:rsidRPr="00B3049A">
        <w:rPr>
          <w:rFonts w:ascii="Times New Roman" w:hAnsi="Times New Roman" w:cs="Times New Roman"/>
          <w:b/>
          <w:bCs/>
          <w:sz w:val="24"/>
          <w:szCs w:val="24"/>
        </w:rPr>
        <w:t xml:space="preserve">Mostra del Fiore </w:t>
      </w:r>
      <w:proofErr w:type="spellStart"/>
      <w:r w:rsidR="000C5E5F" w:rsidRPr="00B3049A">
        <w:rPr>
          <w:rFonts w:ascii="Times New Roman" w:hAnsi="Times New Roman" w:cs="Times New Roman"/>
          <w:b/>
          <w:bCs/>
          <w:sz w:val="24"/>
          <w:szCs w:val="24"/>
        </w:rPr>
        <w:t>Florviva</w:t>
      </w:r>
      <w:proofErr w:type="spellEnd"/>
      <w:r w:rsidR="000C5E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4CA4F" w14:textId="66DBFD5B" w:rsidR="00B40D4A" w:rsidRDefault="000C5E5F" w:rsidP="00A421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L’evento, il più longevo </w:t>
      </w:r>
      <w:r w:rsidR="00A421DF">
        <w:rPr>
          <w:rFonts w:ascii="Times New Roman" w:hAnsi="Times New Roman" w:cs="Times New Roman"/>
          <w:sz w:val="24"/>
          <w:szCs w:val="24"/>
        </w:rPr>
        <w:t xml:space="preserve">del settore in Abruzzo, </w:t>
      </w:r>
      <w:r w:rsidR="00B40D4A" w:rsidRPr="00B40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è </w:t>
      </w:r>
      <w:r w:rsidR="00B40D4A" w:rsidRPr="00B4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promosso da </w:t>
      </w:r>
      <w:r w:rsidR="00B40D4A" w:rsidRPr="00B40D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Arfa</w:t>
      </w:r>
      <w:r w:rsidR="00B40D4A" w:rsidRPr="00B4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Associazione regionale del florovivaismo abruzzese, e </w:t>
      </w:r>
      <w:proofErr w:type="spellStart"/>
      <w:r w:rsidR="00B40D4A" w:rsidRPr="00B40D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Assoflora</w:t>
      </w:r>
      <w:proofErr w:type="spellEnd"/>
      <w:r w:rsidR="00B40D4A" w:rsidRPr="00B40D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="00B40D4A" w:rsidRPr="00B4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Associazione dei produttori florovivaisti abruzzesi, in collaborazione con la </w:t>
      </w:r>
      <w:r w:rsidR="00B40D4A" w:rsidRPr="00B40D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Camera di commercio Chieti Pescara</w:t>
      </w:r>
      <w:r w:rsidR="00B40D4A" w:rsidRPr="00B4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2E3B4F64" w14:textId="784A225C" w:rsidR="001C7540" w:rsidRDefault="00A421DF" w:rsidP="00A421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Saranno </w:t>
      </w:r>
      <w:r w:rsidR="00C30D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circa 150 gli espositori che coloreranno il padiglione Becci e la piazza esterna del </w:t>
      </w:r>
      <w:r w:rsidR="00134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porto turistico con ogni tipologia di pianta e fiore, dalle più comuni alla più rare, arrivando a Pescara da tutta l’Italia, ma anche dall’estero. A esporre i propri prodotti, infatti, saranno anche delle aziende provenienti da Germania, Francia e </w:t>
      </w:r>
      <w:r w:rsidR="004066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Paesi Bassi. </w:t>
      </w:r>
      <w:r w:rsidR="00E15A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Anche quest’anno, inoltre, non mancheranno le </w:t>
      </w:r>
      <w:r w:rsidR="00E15A66" w:rsidRPr="00E54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mostre </w:t>
      </w:r>
      <w:r w:rsidR="00E15A66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dedicate ad alcune specie particolarmente apprezzate. La prima sarà quella </w:t>
      </w:r>
      <w:r w:rsidR="00D10C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promossa per il terzo anno di seguito in collaborazione con l</w:t>
      </w:r>
      <w:r w:rsidR="009A4450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sezione abruzzese dell’</w:t>
      </w:r>
      <w:r w:rsidR="00D10C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915D29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ssociazione </w:t>
      </w:r>
      <w:r w:rsidR="00D10C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915D29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riveneta </w:t>
      </w:r>
      <w:r w:rsidR="00D10C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915D29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matori </w:t>
      </w:r>
      <w:r w:rsidR="00D10C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915D29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rchidee</w:t>
      </w:r>
      <w:r w:rsidR="008C7AE1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87983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33B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rappresentata in Abruzzo da Anna De Medio, </w:t>
      </w:r>
      <w:r w:rsidR="00CB0D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che porterà in esposizione </w:t>
      </w:r>
      <w:r w:rsidR="00AD2C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numerose</w:t>
      </w:r>
      <w:r w:rsidR="00CB0D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varietà di </w:t>
      </w:r>
      <w:r w:rsidR="00CB0D75" w:rsidRPr="00E54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orchidee</w:t>
      </w:r>
      <w:r w:rsidR="004E2B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E2B1F" w:rsidRPr="00A604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 cui alcune anche molto rare</w:t>
      </w:r>
      <w:r w:rsidR="00AD2C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coltivate dai soci</w:t>
      </w:r>
      <w:r w:rsidR="00F414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tutta Italia</w:t>
      </w:r>
      <w:r w:rsidR="00CB0D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Ci sarà poi la mostra de</w:t>
      </w:r>
      <w:r w:rsidR="00EF23D8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lle </w:t>
      </w:r>
      <w:r w:rsidR="00EF23D8" w:rsidRPr="00E54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piante succulente</w:t>
      </w:r>
      <w:r w:rsidR="00CB0D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realizzata grazie alla presenza d</w:t>
      </w:r>
      <w:r w:rsidR="005D7903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ell’</w:t>
      </w:r>
      <w:r w:rsidR="00CB0D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BA51C8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ssociazione </w:t>
      </w:r>
      <w:r w:rsidR="00CB0D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BA51C8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taliana </w:t>
      </w:r>
      <w:r w:rsidR="00CB0D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BA51C8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matori delle </w:t>
      </w:r>
      <w:r w:rsidR="00987983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BA51C8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iante </w:t>
      </w:r>
      <w:r w:rsidR="00CB0D75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BA51C8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ucculente</w:t>
      </w:r>
      <w:r w:rsidR="008366CF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F4C3D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sezione Abruzzo, Molise e Marche, </w:t>
      </w:r>
      <w:r w:rsidR="00794E49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che consentirà ai visitatori di ammirare </w:t>
      </w:r>
      <w:r w:rsidR="00841806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</w:t>
      </w:r>
      <w:r w:rsidR="00794E49" w:rsidRPr="00E54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 piante e scoprire le loro</w:t>
      </w:r>
      <w:r w:rsidR="00841806" w:rsidRPr="00E54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94E49" w:rsidRPr="00E54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peculiarità</w:t>
      </w:r>
      <w:r w:rsidR="00841806" w:rsidRPr="00E54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94E49" w:rsidRPr="00E54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grazie alla guida </w:t>
      </w:r>
      <w:r w:rsidR="00841806" w:rsidRPr="00E54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del </w:t>
      </w:r>
      <w:r w:rsidR="00794E49" w:rsidRPr="00E54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segretario di sezione, Domenico Rocchi, e degli amici dell'associazione.</w:t>
      </w:r>
      <w:r w:rsidR="00750BFD" w:rsidRPr="00E54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</w:t>
      </w:r>
      <w:r w:rsidR="008366CF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 amanti dei </w:t>
      </w:r>
      <w:r w:rsidR="008366CF" w:rsidRPr="00E54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bonsai</w:t>
      </w:r>
      <w:r w:rsidR="008366CF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33B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invece, </w:t>
      </w:r>
      <w:r w:rsidR="008366CF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potranno deliziarsi con </w:t>
      </w:r>
      <w:r w:rsidR="007505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tante </w:t>
      </w:r>
      <w:r w:rsidR="008366CF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varietà messe </w:t>
      </w:r>
      <w:r w:rsidR="0007164E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vetrina grazie alla mostra amatoriale dedicata a</w:t>
      </w:r>
      <w:r w:rsidR="00A77DBC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gli affascinanti alberi in miniatura</w:t>
      </w:r>
      <w:r w:rsidR="009A7264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curata da </w:t>
      </w:r>
      <w:r w:rsidR="001C7540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Raffaello Pellicciotta di Pescara e Carmine Iezzi di Montesilvano</w:t>
      </w:r>
      <w:r w:rsidR="00A77DBC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7E4DA03" w14:textId="75C426AD" w:rsidR="00BC02F2" w:rsidRPr="00BC02F2" w:rsidRDefault="00BC02F2" w:rsidP="00750524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A7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Tra le novità dell’edizione 2024 ci sarà </w:t>
      </w:r>
      <w:r w:rsidR="005C06DD" w:rsidRPr="00AA7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l’iniziativa </w:t>
      </w:r>
      <w:r w:rsidRPr="00AA72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"</w:t>
      </w:r>
      <w:r w:rsidRPr="00750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Giardini in Mostra</w:t>
      </w:r>
      <w:r w:rsidR="005C06DD" w:rsidRPr="00AA72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”, u</w:t>
      </w:r>
      <w:r w:rsidRPr="00BC02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n </w:t>
      </w:r>
      <w:r w:rsidR="005C06DD" w:rsidRPr="00AA72F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allestimento</w:t>
      </w:r>
      <w:r w:rsidRPr="00BC02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5C06DD" w:rsidRPr="00AA72F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ne</w:t>
      </w:r>
      <w:r w:rsidRPr="00BC02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lla piazza centrale del Marina di Pescara</w:t>
      </w:r>
      <w:r w:rsidR="005C06DD" w:rsidRPr="00AA72F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BC02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realizzato con la partecipazione di 10 aziende abruzzesi che daranno vita al più grande giardino mai realizzato in 46 edizioni d</w:t>
      </w:r>
      <w:r w:rsidR="00AA72FE" w:rsidRPr="00AA72F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ella </w:t>
      </w:r>
      <w:r w:rsidRPr="00BC02F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Mostra del Fiore</w:t>
      </w:r>
      <w:r w:rsidR="00AA72FE" w:rsidRPr="00AA72F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proofErr w:type="spellStart"/>
      <w:r w:rsidR="00AA72FE" w:rsidRPr="00AA72F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Florviva</w:t>
      </w:r>
      <w:proofErr w:type="spellEnd"/>
      <w:r w:rsidR="00AA72FE" w:rsidRPr="00AA72F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14:paraId="575BF94E" w14:textId="1247B8C2" w:rsidR="00A421DF" w:rsidRPr="00260E6F" w:rsidRDefault="001C7540" w:rsidP="00A421DF">
      <w:pPr>
        <w:jc w:val="both"/>
        <w:rPr>
          <w:rFonts w:ascii="Times New Roman" w:hAnsi="Times New Roman" w:cs="Times New Roman"/>
          <w:sz w:val="24"/>
          <w:szCs w:val="24"/>
        </w:rPr>
      </w:pPr>
      <w:r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Durante la quattro giorni </w:t>
      </w:r>
      <w:r w:rsidR="00382BCA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pescarese, spazio sarà dedicato </w:t>
      </w:r>
      <w:r w:rsidR="007505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poi </w:t>
      </w:r>
      <w:r w:rsidR="00382BCA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agli studenti del territorio grazie alla collaborazione tra la Mostra del Fiore </w:t>
      </w:r>
      <w:proofErr w:type="spellStart"/>
      <w:r w:rsidR="00382BCA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Florviva</w:t>
      </w:r>
      <w:proofErr w:type="spellEnd"/>
      <w:r w:rsidR="00382BCA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l’</w:t>
      </w:r>
      <w:r w:rsidR="00382BCA" w:rsidRPr="00E54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Università europea del Design</w:t>
      </w:r>
      <w:r w:rsidR="00382BCA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La </w:t>
      </w:r>
      <w:proofErr w:type="spellStart"/>
      <w:r w:rsidR="00382BCA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Ued</w:t>
      </w:r>
      <w:proofErr w:type="spellEnd"/>
      <w:r w:rsidR="00382BCA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infatti, </w:t>
      </w:r>
      <w:r w:rsidR="00273CD7" w:rsidRPr="00E54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porterà in esposizione</w:t>
      </w:r>
      <w:r w:rsidR="00273CD7" w:rsidRPr="00260E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quattro progetti elaborati nell’ambito del </w:t>
      </w:r>
      <w:r w:rsidR="00273CD7" w:rsidRPr="0026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concorso nazionale "Balconi per Roma" </w:t>
      </w:r>
      <w:r w:rsidR="00F012B2" w:rsidRPr="00260E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selezionati per il</w:t>
      </w:r>
      <w:r w:rsidR="00F012B2" w:rsidRPr="0026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Festival del Verde e del Paesaggio di Roma. </w:t>
      </w:r>
      <w:r w:rsidR="005B510B" w:rsidRPr="0026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Nel dettaglio, sarà possibile visionare i prototipi: “Il suono della rugiada” di Matteo </w:t>
      </w:r>
      <w:proofErr w:type="spellStart"/>
      <w:r w:rsidR="005B510B" w:rsidRPr="0026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Ramundi</w:t>
      </w:r>
      <w:proofErr w:type="spellEnd"/>
      <w:r w:rsidR="005B510B" w:rsidRPr="0026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Melissa </w:t>
      </w:r>
      <w:proofErr w:type="spellStart"/>
      <w:r w:rsidR="005B510B" w:rsidRPr="0026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Sideri</w:t>
      </w:r>
      <w:proofErr w:type="spellEnd"/>
      <w:r w:rsidR="005B510B" w:rsidRPr="0026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="00E861A6" w:rsidRPr="0026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proofErr w:type="spellStart"/>
      <w:r w:rsidR="00E861A6" w:rsidRPr="0026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Ecozen</w:t>
      </w:r>
      <w:proofErr w:type="spellEnd"/>
      <w:r w:rsidR="00E861A6" w:rsidRPr="0026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 di Giammarco Petrillo e Priscilla D'Antonio; “Frame” di Roberta Del Roscio, Flavia Di Petrucci e Alessia Di Marco; </w:t>
      </w:r>
      <w:r w:rsidR="00260E6F" w:rsidRPr="00260E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“Libertà verde” di Ester Venditti e Lara Di Biase.</w:t>
      </w:r>
    </w:p>
    <w:p w14:paraId="5211F398" w14:textId="24D0BA7B" w:rsidR="00B40D4A" w:rsidRPr="00B40D4A" w:rsidRDefault="00260E6F" w:rsidP="000E22C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60E6F">
        <w:rPr>
          <w:rFonts w:ascii="Times New Roman" w:hAnsi="Times New Roman" w:cs="Times New Roman"/>
          <w:sz w:val="24"/>
          <w:szCs w:val="24"/>
        </w:rPr>
        <w:t>«</w:t>
      </w:r>
      <w:r w:rsidR="000E22C1" w:rsidRPr="000E22C1">
        <w:rPr>
          <w:rFonts w:ascii="Times New Roman" w:hAnsi="Times New Roman" w:cs="Times New Roman"/>
          <w:sz w:val="24"/>
          <w:szCs w:val="24"/>
        </w:rPr>
        <w:t>Inauguriamo questa nuova</w:t>
      </w:r>
      <w:r w:rsidR="000E22C1">
        <w:rPr>
          <w:rFonts w:ascii="Times New Roman" w:hAnsi="Times New Roman" w:cs="Times New Roman"/>
          <w:sz w:val="24"/>
          <w:szCs w:val="24"/>
        </w:rPr>
        <w:t xml:space="preserve"> </w:t>
      </w:r>
      <w:r w:rsidR="000E22C1" w:rsidRPr="000E22C1">
        <w:rPr>
          <w:rFonts w:ascii="Times New Roman" w:hAnsi="Times New Roman" w:cs="Times New Roman"/>
          <w:sz w:val="24"/>
          <w:szCs w:val="24"/>
        </w:rPr>
        <w:t xml:space="preserve">stagione al Porto turistico Marina di Pescara con uno degli eventi più attesi dell’anno: </w:t>
      </w:r>
      <w:r w:rsidR="00843687">
        <w:rPr>
          <w:rFonts w:ascii="Times New Roman" w:hAnsi="Times New Roman" w:cs="Times New Roman"/>
          <w:sz w:val="24"/>
          <w:szCs w:val="24"/>
        </w:rPr>
        <w:t xml:space="preserve">la </w:t>
      </w:r>
      <w:r w:rsidR="000E22C1" w:rsidRPr="000E22C1">
        <w:rPr>
          <w:rFonts w:ascii="Times New Roman" w:hAnsi="Times New Roman" w:cs="Times New Roman"/>
          <w:sz w:val="24"/>
          <w:szCs w:val="24"/>
        </w:rPr>
        <w:t>Mostra del</w:t>
      </w:r>
      <w:r w:rsidR="00B7373A">
        <w:rPr>
          <w:rFonts w:ascii="Times New Roman" w:hAnsi="Times New Roman" w:cs="Times New Roman"/>
          <w:sz w:val="24"/>
          <w:szCs w:val="24"/>
        </w:rPr>
        <w:t xml:space="preserve"> </w:t>
      </w:r>
      <w:r w:rsidR="000E22C1" w:rsidRPr="000E22C1">
        <w:rPr>
          <w:rFonts w:ascii="Times New Roman" w:hAnsi="Times New Roman" w:cs="Times New Roman"/>
          <w:sz w:val="24"/>
          <w:szCs w:val="24"/>
        </w:rPr>
        <w:t xml:space="preserve">Fiore </w:t>
      </w:r>
      <w:proofErr w:type="spellStart"/>
      <w:r w:rsidR="000E22C1" w:rsidRPr="000E22C1">
        <w:rPr>
          <w:rFonts w:ascii="Times New Roman" w:hAnsi="Times New Roman" w:cs="Times New Roman"/>
          <w:sz w:val="24"/>
          <w:szCs w:val="24"/>
        </w:rPr>
        <w:t>Florviva</w:t>
      </w:r>
      <w:proofErr w:type="spellEnd"/>
      <w:r w:rsidR="00BA6C54" w:rsidRPr="00260E6F">
        <w:rPr>
          <w:rFonts w:ascii="Times New Roman" w:hAnsi="Times New Roman" w:cs="Times New Roman"/>
          <w:sz w:val="24"/>
          <w:szCs w:val="24"/>
        </w:rPr>
        <w:t xml:space="preserve">», </w:t>
      </w:r>
      <w:r w:rsidR="00BA6C54" w:rsidRPr="00B40D4A">
        <w:rPr>
          <w:rFonts w:ascii="Times New Roman" w:hAnsi="Times New Roman" w:cs="Times New Roman"/>
          <w:sz w:val="24"/>
          <w:szCs w:val="24"/>
        </w:rPr>
        <w:t>dichiara</w:t>
      </w:r>
      <w:r w:rsidR="00BA6C54">
        <w:rPr>
          <w:rFonts w:ascii="Times New Roman" w:hAnsi="Times New Roman" w:cs="Times New Roman"/>
          <w:sz w:val="24"/>
          <w:szCs w:val="24"/>
        </w:rPr>
        <w:t xml:space="preserve"> il presidente della Camera di commercio Chieti Pescara,</w:t>
      </w:r>
      <w:r w:rsidR="00BA6C54" w:rsidRPr="00B40D4A">
        <w:rPr>
          <w:rFonts w:ascii="Times New Roman" w:hAnsi="Times New Roman" w:cs="Times New Roman"/>
          <w:sz w:val="24"/>
          <w:szCs w:val="24"/>
        </w:rPr>
        <w:t xml:space="preserve"> </w:t>
      </w:r>
      <w:r w:rsidR="00BA6C54" w:rsidRPr="00B40D4A">
        <w:rPr>
          <w:rFonts w:ascii="Times New Roman" w:hAnsi="Times New Roman" w:cs="Times New Roman"/>
          <w:b/>
          <w:bCs/>
          <w:sz w:val="24"/>
          <w:szCs w:val="24"/>
        </w:rPr>
        <w:t xml:space="preserve">Gennaro </w:t>
      </w:r>
      <w:proofErr w:type="spellStart"/>
      <w:r w:rsidR="00BA6C54" w:rsidRPr="00B40D4A">
        <w:rPr>
          <w:rFonts w:ascii="Times New Roman" w:hAnsi="Times New Roman" w:cs="Times New Roman"/>
          <w:b/>
          <w:bCs/>
          <w:sz w:val="24"/>
          <w:szCs w:val="24"/>
        </w:rPr>
        <w:t>Strever</w:t>
      </w:r>
      <w:proofErr w:type="spellEnd"/>
      <w:r w:rsidR="00BA6C54" w:rsidRPr="00B40D4A">
        <w:rPr>
          <w:rFonts w:ascii="Times New Roman" w:hAnsi="Times New Roman" w:cs="Times New Roman"/>
          <w:sz w:val="24"/>
          <w:szCs w:val="24"/>
        </w:rPr>
        <w:t>.</w:t>
      </w:r>
      <w:r w:rsidR="000E22C1" w:rsidRPr="000E22C1">
        <w:rPr>
          <w:rFonts w:ascii="Times New Roman" w:hAnsi="Times New Roman" w:cs="Times New Roman"/>
          <w:sz w:val="24"/>
          <w:szCs w:val="24"/>
        </w:rPr>
        <w:t xml:space="preserve"> </w:t>
      </w:r>
      <w:r w:rsidR="00BA6C54">
        <w:rPr>
          <w:rFonts w:ascii="Times New Roman" w:hAnsi="Times New Roman" w:cs="Times New Roman"/>
          <w:sz w:val="24"/>
          <w:szCs w:val="24"/>
        </w:rPr>
        <w:t>«</w:t>
      </w:r>
      <w:r w:rsidR="000E22C1" w:rsidRPr="000E22C1">
        <w:rPr>
          <w:rFonts w:ascii="Times New Roman" w:hAnsi="Times New Roman" w:cs="Times New Roman"/>
          <w:sz w:val="24"/>
          <w:szCs w:val="24"/>
        </w:rPr>
        <w:t>Un plauso agli organizzatori che stanno preparando una edizione da record, con</w:t>
      </w:r>
      <w:r w:rsidR="00B7373A">
        <w:rPr>
          <w:rFonts w:ascii="Times New Roman" w:hAnsi="Times New Roman" w:cs="Times New Roman"/>
          <w:sz w:val="24"/>
          <w:szCs w:val="24"/>
        </w:rPr>
        <w:t xml:space="preserve"> </w:t>
      </w:r>
      <w:r w:rsidR="000E22C1" w:rsidRPr="000E22C1">
        <w:rPr>
          <w:rFonts w:ascii="Times New Roman" w:hAnsi="Times New Roman" w:cs="Times New Roman"/>
          <w:sz w:val="24"/>
          <w:szCs w:val="24"/>
        </w:rPr>
        <w:t>oltre 150 espositori provenienti da tutta Italia. La Camera di commercio Chieti Pescara ha da</w:t>
      </w:r>
      <w:r w:rsidR="00B7373A">
        <w:rPr>
          <w:rFonts w:ascii="Times New Roman" w:hAnsi="Times New Roman" w:cs="Times New Roman"/>
          <w:sz w:val="24"/>
          <w:szCs w:val="24"/>
        </w:rPr>
        <w:t xml:space="preserve"> </w:t>
      </w:r>
      <w:r w:rsidR="000E22C1" w:rsidRPr="000E22C1">
        <w:rPr>
          <w:rFonts w:ascii="Times New Roman" w:hAnsi="Times New Roman" w:cs="Times New Roman"/>
          <w:sz w:val="24"/>
          <w:szCs w:val="24"/>
        </w:rPr>
        <w:t>sempre creduto in questa manifestazione che sposa i temi della sostenibilità e dell’ambiente,</w:t>
      </w:r>
      <w:r w:rsidR="00B7373A">
        <w:rPr>
          <w:rFonts w:ascii="Times New Roman" w:hAnsi="Times New Roman" w:cs="Times New Roman"/>
          <w:sz w:val="24"/>
          <w:szCs w:val="24"/>
        </w:rPr>
        <w:t xml:space="preserve"> </w:t>
      </w:r>
      <w:r w:rsidR="000E22C1" w:rsidRPr="000E22C1">
        <w:rPr>
          <w:rFonts w:ascii="Times New Roman" w:hAnsi="Times New Roman" w:cs="Times New Roman"/>
          <w:sz w:val="24"/>
          <w:szCs w:val="24"/>
        </w:rPr>
        <w:t xml:space="preserve">dando </w:t>
      </w:r>
      <w:r w:rsidR="000E22C1" w:rsidRPr="000E22C1">
        <w:rPr>
          <w:rFonts w:ascii="Times New Roman" w:hAnsi="Times New Roman" w:cs="Times New Roman"/>
          <w:sz w:val="24"/>
          <w:szCs w:val="24"/>
        </w:rPr>
        <w:lastRenderedPageBreak/>
        <w:t>risalto ad uno dei settori più fiorenti dell’economia regionale. Da quest’anno, gli</w:t>
      </w:r>
      <w:r w:rsidR="00B7373A">
        <w:rPr>
          <w:rFonts w:ascii="Times New Roman" w:hAnsi="Times New Roman" w:cs="Times New Roman"/>
          <w:sz w:val="24"/>
          <w:szCs w:val="24"/>
        </w:rPr>
        <w:t xml:space="preserve"> </w:t>
      </w:r>
      <w:r w:rsidR="000E22C1" w:rsidRPr="000E22C1">
        <w:rPr>
          <w:rFonts w:ascii="Times New Roman" w:hAnsi="Times New Roman" w:cs="Times New Roman"/>
          <w:sz w:val="24"/>
          <w:szCs w:val="24"/>
        </w:rPr>
        <w:t>organizzatori potranno anche contare sulla creatività degli studenti di alcuni istituti, testimoniando</w:t>
      </w:r>
      <w:r w:rsidR="00B7373A">
        <w:rPr>
          <w:rFonts w:ascii="Times New Roman" w:hAnsi="Times New Roman" w:cs="Times New Roman"/>
          <w:sz w:val="24"/>
          <w:szCs w:val="24"/>
        </w:rPr>
        <w:t xml:space="preserve"> </w:t>
      </w:r>
      <w:r w:rsidR="000E22C1" w:rsidRPr="000E22C1">
        <w:rPr>
          <w:rFonts w:ascii="Times New Roman" w:hAnsi="Times New Roman" w:cs="Times New Roman"/>
          <w:sz w:val="24"/>
          <w:szCs w:val="24"/>
        </w:rPr>
        <w:t>l’attenzione dell’ente alla formazione di nuove competenze da spendere nel mercato del lavor</w:t>
      </w:r>
      <w:r w:rsidR="00BA6C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5A55A34" w14:textId="77777777" w:rsidR="00D82CA7" w:rsidRDefault="001B30D1" w:rsidP="00D82C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Nel corso della manifestazione, oltre all’ampia scelta di fiore, piante ornamentali, da orto e da frutta, ci sarà spazio anche per </w:t>
      </w:r>
      <w:r w:rsidR="00B40D4A" w:rsidRPr="006A0C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laboratori</w:t>
      </w:r>
      <w:r w:rsidR="005463AB" w:rsidRPr="006A0C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e corsi gratuiti</w:t>
      </w:r>
      <w:r w:rsidR="005463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 temi che spazieranno dalla potatura alla concimazione</w:t>
      </w:r>
      <w:r w:rsidR="00B40D4A" w:rsidRPr="00B4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463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passando per la cura d</w:t>
      </w:r>
      <w:r w:rsidR="00D82C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elle piante più delicate. </w:t>
      </w:r>
    </w:p>
    <w:p w14:paraId="544019AA" w14:textId="581C05EF" w:rsidR="004346CF" w:rsidRDefault="004346CF" w:rsidP="00D82C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4075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 numero di edizioni raggiunte e la qualità dell’esposizione, che aumenta ogni anno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evidenzia </w:t>
      </w:r>
      <w:r w:rsidRPr="00137F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Guido Caravaggio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presidente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Assoflora</w:t>
      </w:r>
      <w:proofErr w:type="spellEnd"/>
      <w:r w:rsidR="004075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75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«dimostra che le aziende di questo settore, in termini di professionalità, hanno molto da di</w:t>
      </w:r>
      <w:r w:rsidR="00132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re. In Abruzzo ci sono circa 250 imprese</w:t>
      </w:r>
      <w:r w:rsidR="003275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che muovono un volume di affari di circa 80 milioni di euro</w:t>
      </w:r>
      <w:r w:rsidR="00735C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annui</w:t>
      </w:r>
      <w:r w:rsidR="003275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dando lavoro a un numero di addetti che varia tra le 3.000 e le 5.000 persone</w:t>
      </w:r>
      <w:r w:rsidR="001873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 seconda delle stagioni. Si tratta quindi di un settore piccolo rispetto ad altri, ma il fatto che la nostra associazione</w:t>
      </w:r>
      <w:r w:rsidR="00850E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850E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sia</w:t>
      </w:r>
      <w:proofErr w:type="gramEnd"/>
      <w:r w:rsidR="00850E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attiva da </w:t>
      </w:r>
      <w:r w:rsidR="003A36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decenni,</w:t>
      </w:r>
      <w:r w:rsidR="00735C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così come </w:t>
      </w:r>
      <w:r w:rsidR="00142E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 fiera,</w:t>
      </w:r>
      <w:r w:rsidR="003A36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denota la capacità degli operatori di voler</w:t>
      </w:r>
      <w:r w:rsidR="00C103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2E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collaborare per </w:t>
      </w:r>
      <w:r w:rsidR="00C103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crescere </w:t>
      </w:r>
      <w:r w:rsidR="00142E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tutti insieme. E</w:t>
      </w:r>
      <w:r w:rsidR="00C103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questo non può che renderci orgogliosi</w:t>
      </w:r>
      <w:r w:rsidR="004075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C103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8CCCF86" w14:textId="0371D993" w:rsidR="00A84589" w:rsidRDefault="00A84589" w:rsidP="00D82C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«Siamo pronti per tornare con un appuntamento diventato, nell’arco di quasi 50 anni, un punto di riferimento in Abruzzo per tutti gli </w:t>
      </w:r>
      <w:r w:rsidR="003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operatori del settore, ma anche per gli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amanti delle piante e dei fiori», commenta </w:t>
      </w:r>
      <w:r w:rsidRPr="00137F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Remo Matricardi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presidente Arfa. «Dopo gli anni difficili del Covid, finalmente la manifestazione, dallo scorso anno, è tornata a contare su</w:t>
      </w:r>
      <w:r w:rsidR="00397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numeri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pandemia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con </w:t>
      </w:r>
      <w:r w:rsidR="00D51A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circa 80 mila visitatori nell’edizione 2023. Numeri che siamo certi aumenteranno in questa edizione </w:t>
      </w:r>
      <w:r w:rsidR="008E5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cui avremo a disposizione </w:t>
      </w:r>
      <w:r w:rsidR="006640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 giorno in più e </w:t>
      </w:r>
      <w:r w:rsidR="008E5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="004346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giornata festiva del 25 aprile, quando è in programma il taglio del nastro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</w:p>
    <w:p w14:paraId="3B4F83F8" w14:textId="55718DE3" w:rsidR="00B40D4A" w:rsidRDefault="00D82CA7" w:rsidP="00D82C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="00B40D4A" w:rsidRPr="00B4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manifestazione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</w:t>
      </w:r>
      <w:r w:rsidR="00B40D4A" w:rsidRPr="00B4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ingresso</w:t>
      </w:r>
      <w:r w:rsidR="00B40D4A" w:rsidRPr="00B4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40D4A" w:rsidRPr="00B40D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gratuito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sarà aperta al pubblico </w:t>
      </w:r>
      <w:r w:rsidR="00B40D4A" w:rsidRPr="00B4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dalle 10.00 alle</w:t>
      </w:r>
      <w:r w:rsidR="00100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40D4A" w:rsidRPr="00B4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20.00</w:t>
      </w:r>
      <w:r w:rsidR="00100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Il taglio del nastro è in programma giovedì 25 aprile alle ore 11,30 alla presenza degli organizzatori e dei rappresentanti delle istituzioni locali. </w:t>
      </w:r>
    </w:p>
    <w:p w14:paraId="55871760" w14:textId="77777777" w:rsidR="00EC1601" w:rsidRDefault="00EC1601" w:rsidP="00D82C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9A908FF" w14:textId="6F3814E9" w:rsidR="003363C9" w:rsidRDefault="003363C9" w:rsidP="00D82C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Programma completo:</w:t>
      </w:r>
    </w:p>
    <w:p w14:paraId="529ECCDA" w14:textId="1CBC1E72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363C9">
        <w:rPr>
          <w:b/>
          <w:bCs/>
          <w:color w:val="000000"/>
        </w:rPr>
        <w:t>GIOVED</w:t>
      </w:r>
      <w:r w:rsidR="0034638F">
        <w:rPr>
          <w:b/>
          <w:bCs/>
          <w:color w:val="000000"/>
        </w:rPr>
        <w:t>Ì</w:t>
      </w:r>
      <w:r w:rsidRPr="003363C9">
        <w:rPr>
          <w:b/>
          <w:bCs/>
          <w:color w:val="000000"/>
        </w:rPr>
        <w:t xml:space="preserve"> 25 APRILE</w:t>
      </w:r>
    </w:p>
    <w:p w14:paraId="3125B2DE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363C9">
        <w:rPr>
          <w:color w:val="000000"/>
        </w:rPr>
        <w:t>Ore 11.00 Apertura "Giardini in Mostra"</w:t>
      </w:r>
    </w:p>
    <w:p w14:paraId="0E4BC92A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363C9">
        <w:rPr>
          <w:color w:val="000000"/>
        </w:rPr>
        <w:t>Ore 11.30</w:t>
      </w:r>
      <w:r w:rsidRPr="003363C9">
        <w:rPr>
          <w:rStyle w:val="xmprfxgmail-apple-tab-span"/>
          <w:rFonts w:eastAsiaTheme="majorEastAsia"/>
          <w:color w:val="000000"/>
        </w:rPr>
        <w:t> </w:t>
      </w:r>
      <w:r w:rsidRPr="003363C9">
        <w:rPr>
          <w:color w:val="000000"/>
        </w:rPr>
        <w:t xml:space="preserve">Inaugurazione Mostra del Fiore </w:t>
      </w:r>
      <w:proofErr w:type="spellStart"/>
      <w:r w:rsidRPr="003363C9">
        <w:rPr>
          <w:color w:val="000000"/>
        </w:rPr>
        <w:t>Florviva</w:t>
      </w:r>
      <w:proofErr w:type="spellEnd"/>
      <w:r w:rsidRPr="003363C9">
        <w:rPr>
          <w:color w:val="000000"/>
        </w:rPr>
        <w:t xml:space="preserve"> edizione 2024</w:t>
      </w:r>
    </w:p>
    <w:p w14:paraId="0C7113EC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363C9">
        <w:rPr>
          <w:color w:val="000000"/>
        </w:rPr>
        <w:t>Ore 11.30 Laboratorio piante succulente a cura di A.I.A.S. – Discussione degli inerti nella preparazione dei terricci (Relatore Francesco Zavattaro)</w:t>
      </w:r>
    </w:p>
    <w:p w14:paraId="6915F908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363C9">
        <w:rPr>
          <w:color w:val="000000"/>
        </w:rPr>
        <w:t>Ore 15.30</w:t>
      </w:r>
      <w:r w:rsidRPr="003363C9">
        <w:rPr>
          <w:rStyle w:val="xmprfxgmail-apple-tab-span"/>
          <w:rFonts w:eastAsiaTheme="majorEastAsia"/>
          <w:color w:val="000000"/>
        </w:rPr>
        <w:t> Laboratorio orchidee a cura di </w:t>
      </w:r>
      <w:r w:rsidRPr="003363C9">
        <w:rPr>
          <w:color w:val="000000"/>
        </w:rPr>
        <w:t xml:space="preserve">A.T.A.O. - </w:t>
      </w:r>
      <w:proofErr w:type="spellStart"/>
      <w:r w:rsidRPr="003363C9">
        <w:rPr>
          <w:color w:val="000000"/>
        </w:rPr>
        <w:t>Phalaenopsis</w:t>
      </w:r>
      <w:proofErr w:type="spellEnd"/>
      <w:r w:rsidRPr="003363C9">
        <w:rPr>
          <w:color w:val="000000"/>
        </w:rPr>
        <w:t>: Cura e Concimazione”</w:t>
      </w:r>
    </w:p>
    <w:p w14:paraId="0AFF9FDF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363C9">
        <w:rPr>
          <w:color w:val="000000"/>
        </w:rPr>
        <w:t>Ore 16.30 Parliamo di Bonsai a cura di Amatori Bonsai</w:t>
      </w:r>
    </w:p>
    <w:p w14:paraId="4E4EB6E2" w14:textId="69CDD71C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3363C9">
        <w:rPr>
          <w:color w:val="000000"/>
        </w:rPr>
        <w:br/>
      </w:r>
      <w:r w:rsidRPr="003363C9">
        <w:rPr>
          <w:b/>
          <w:bCs/>
          <w:color w:val="000000"/>
        </w:rPr>
        <w:t>VENERD</w:t>
      </w:r>
      <w:r w:rsidR="0034638F">
        <w:rPr>
          <w:b/>
          <w:bCs/>
          <w:color w:val="000000"/>
        </w:rPr>
        <w:t>Ì</w:t>
      </w:r>
      <w:r w:rsidRPr="003363C9">
        <w:rPr>
          <w:b/>
          <w:bCs/>
          <w:color w:val="000000"/>
        </w:rPr>
        <w:t xml:space="preserve"> 26 APRILE</w:t>
      </w:r>
    </w:p>
    <w:p w14:paraId="3CCAEDD8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63C9">
        <w:rPr>
          <w:color w:val="000000"/>
        </w:rPr>
        <w:t>Ore 11.00 Laboratorio piante succulente a cura di A.I.A.S. - Tecnica di rinvaso</w:t>
      </w:r>
    </w:p>
    <w:p w14:paraId="501346F8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63C9">
        <w:rPr>
          <w:color w:val="000000"/>
        </w:rPr>
        <w:t>Ore 15.30 </w:t>
      </w:r>
      <w:r w:rsidRPr="003363C9">
        <w:rPr>
          <w:rStyle w:val="xmprfxgmail-apple-tab-span"/>
          <w:rFonts w:eastAsiaTheme="majorEastAsia"/>
          <w:color w:val="000000"/>
        </w:rPr>
        <w:t>Laboratorio orchidee a cura di </w:t>
      </w:r>
      <w:r w:rsidRPr="003363C9">
        <w:rPr>
          <w:color w:val="000000"/>
        </w:rPr>
        <w:t xml:space="preserve">A.T.A.O. - Le orchidee da esterno: I </w:t>
      </w:r>
      <w:proofErr w:type="spellStart"/>
      <w:r w:rsidRPr="003363C9">
        <w:rPr>
          <w:color w:val="000000"/>
        </w:rPr>
        <w:t>Cymbidium</w:t>
      </w:r>
      <w:proofErr w:type="spellEnd"/>
    </w:p>
    <w:p w14:paraId="0E966739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63C9">
        <w:rPr>
          <w:color w:val="000000"/>
        </w:rPr>
        <w:t>Ore 16.30 Parliamo di Bonsai a cura di Amatori Bonsai</w:t>
      </w:r>
    </w:p>
    <w:p w14:paraId="3B02A1FE" w14:textId="1344B641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F0D4E29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63C9">
        <w:rPr>
          <w:b/>
          <w:bCs/>
          <w:color w:val="000000"/>
        </w:rPr>
        <w:t>SABATO 27 APRILE</w:t>
      </w:r>
    </w:p>
    <w:p w14:paraId="6C7C6045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63C9">
        <w:rPr>
          <w:color w:val="000000"/>
        </w:rPr>
        <w:t>ore 10.00</w:t>
      </w:r>
      <w:r w:rsidRPr="003363C9">
        <w:rPr>
          <w:rStyle w:val="xmprfxgmail-apple-tab-span"/>
          <w:rFonts w:eastAsiaTheme="majorEastAsia"/>
          <w:color w:val="000000"/>
        </w:rPr>
        <w:t> </w:t>
      </w:r>
      <w:r w:rsidRPr="003363C9">
        <w:rPr>
          <w:color w:val="000000"/>
        </w:rPr>
        <w:t>Recital di poesia a cura di Ass. Culturale Teatranti D'Abruzzo</w:t>
      </w:r>
    </w:p>
    <w:p w14:paraId="7A862E20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63C9">
        <w:rPr>
          <w:color w:val="000000"/>
        </w:rPr>
        <w:t>ore 15.00 Scopriamo il mondo dei Bonsai a cura di Amatori Bonsai</w:t>
      </w:r>
    </w:p>
    <w:p w14:paraId="08A47398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63C9">
        <w:rPr>
          <w:color w:val="000000"/>
        </w:rPr>
        <w:t>ore 16,00</w:t>
      </w:r>
      <w:r w:rsidRPr="003363C9">
        <w:rPr>
          <w:rStyle w:val="xmprfxgmail-apple-tab-span"/>
          <w:rFonts w:eastAsiaTheme="majorEastAsia"/>
          <w:color w:val="000000"/>
        </w:rPr>
        <w:t> Laboratorio orchidee a cura di </w:t>
      </w:r>
      <w:r w:rsidRPr="003363C9">
        <w:rPr>
          <w:color w:val="000000"/>
        </w:rPr>
        <w:t xml:space="preserve">A.T.A.O. - In quanti modi possiamo coltivare le </w:t>
      </w:r>
      <w:proofErr w:type="spellStart"/>
      <w:r w:rsidRPr="003363C9">
        <w:rPr>
          <w:color w:val="000000"/>
        </w:rPr>
        <w:t>Phalaenopsis</w:t>
      </w:r>
      <w:proofErr w:type="spellEnd"/>
    </w:p>
    <w:p w14:paraId="27F34C56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63C9">
        <w:rPr>
          <w:color w:val="000000"/>
        </w:rPr>
        <w:t>Ore 17.00 Laboratorio piante succulente a cura di A.I.A.S. - Laboratorio semine</w:t>
      </w:r>
    </w:p>
    <w:p w14:paraId="7430481A" w14:textId="7599A782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63C9">
        <w:rPr>
          <w:color w:val="000000"/>
        </w:rPr>
        <w:br/>
      </w:r>
      <w:r w:rsidRPr="003363C9">
        <w:rPr>
          <w:b/>
          <w:bCs/>
          <w:color w:val="000000"/>
        </w:rPr>
        <w:t>DOMENICA 28 APRILE</w:t>
      </w:r>
    </w:p>
    <w:p w14:paraId="7B4B10DE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363C9">
        <w:rPr>
          <w:color w:val="000000" w:themeColor="text1"/>
        </w:rPr>
        <w:lastRenderedPageBreak/>
        <w:t>Ore 10.00 Recital di poesia a cura di Ass. Culturale Teatranti D'Abruzzo</w:t>
      </w:r>
    </w:p>
    <w:p w14:paraId="09D30592" w14:textId="22BC1D84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363C9">
        <w:rPr>
          <w:color w:val="000000" w:themeColor="text1"/>
        </w:rPr>
        <w:t>Ore 12.00 </w:t>
      </w:r>
      <w:r w:rsidRPr="003363C9">
        <w:rPr>
          <w:rStyle w:val="xmprfxgmail-apple-tab-span"/>
          <w:rFonts w:eastAsiaTheme="majorEastAsia"/>
          <w:color w:val="000000" w:themeColor="text1"/>
        </w:rPr>
        <w:t>Laboratorio orchidee a cura di </w:t>
      </w:r>
      <w:r w:rsidRPr="003363C9">
        <w:rPr>
          <w:color w:val="000000" w:themeColor="text1"/>
        </w:rPr>
        <w:t>A.T.A.O. - </w:t>
      </w:r>
      <w:proofErr w:type="spellStart"/>
      <w:r w:rsidRPr="003363C9">
        <w:rPr>
          <w:color w:val="000000" w:themeColor="text1"/>
        </w:rPr>
        <w:t>Phalaenopsis</w:t>
      </w:r>
      <w:proofErr w:type="spellEnd"/>
      <w:r w:rsidRPr="003363C9">
        <w:rPr>
          <w:color w:val="000000" w:themeColor="text1"/>
        </w:rPr>
        <w:t>: Cura e Concimazione</w:t>
      </w:r>
    </w:p>
    <w:p w14:paraId="7F895B52" w14:textId="77777777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363C9">
        <w:rPr>
          <w:color w:val="000000" w:themeColor="text1"/>
        </w:rPr>
        <w:t>Ore 15.30 Laboratorio piante succulente a cura di A.I.A.S. – Come difendersi dalla Cocciniglia</w:t>
      </w:r>
    </w:p>
    <w:p w14:paraId="53815C36" w14:textId="25C50B06" w:rsidR="003363C9" w:rsidRPr="003363C9" w:rsidRDefault="003363C9" w:rsidP="003363C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363C9">
        <w:rPr>
          <w:color w:val="000000" w:themeColor="text1"/>
        </w:rPr>
        <w:t>Ore 16.30 Il mondo dei Bonsai a cura di Amatori Bonsai</w:t>
      </w:r>
    </w:p>
    <w:p w14:paraId="65F3BCCC" w14:textId="77777777" w:rsidR="003363C9" w:rsidRPr="003363C9" w:rsidRDefault="003363C9" w:rsidP="003363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BD00FD8" w14:textId="77777777" w:rsidR="00EC1601" w:rsidRDefault="00B40D4A" w:rsidP="0053143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C2A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Ufficio stampa Mostra del Fiore </w:t>
      </w:r>
      <w:proofErr w:type="spellStart"/>
      <w:r w:rsidRPr="00FC2A9C">
        <w:rPr>
          <w:rFonts w:ascii="Times New Roman" w:hAnsi="Times New Roman" w:cs="Times New Roman"/>
          <w:b/>
          <w:bCs/>
          <w:i/>
          <w:iCs/>
          <w:sz w:val="20"/>
          <w:szCs w:val="20"/>
        </w:rPr>
        <w:t>Florviva</w:t>
      </w:r>
      <w:proofErr w:type="spellEnd"/>
      <w:r w:rsidRPr="00FC2A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363C9" w:rsidRPr="00FC2A9C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  <w:t>A</w:t>
      </w:r>
      <w:r w:rsidR="00272382" w:rsidRPr="00FC2A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ntonella Luccitti </w:t>
      </w:r>
    </w:p>
    <w:p w14:paraId="21A3BE53" w14:textId="3A989D1C" w:rsidR="00E677B3" w:rsidRPr="00531435" w:rsidRDefault="00B40D4A" w:rsidP="00531435">
      <w:r w:rsidRPr="00FC2A9C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Tel. 3</w:t>
      </w:r>
      <w:r w:rsidR="00272382" w:rsidRPr="00FC2A9C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Pr="00FC2A9C">
        <w:rPr>
          <w:rFonts w:ascii="Times New Roman" w:hAnsi="Times New Roman" w:cs="Times New Roman"/>
          <w:b/>
          <w:bCs/>
          <w:i/>
          <w:iCs/>
          <w:sz w:val="20"/>
          <w:szCs w:val="20"/>
        </w:rPr>
        <w:t>9</w:t>
      </w:r>
      <w:r w:rsidR="00272382" w:rsidRPr="00FC2A9C">
        <w:rPr>
          <w:rFonts w:ascii="Times New Roman" w:hAnsi="Times New Roman" w:cs="Times New Roman"/>
          <w:b/>
          <w:bCs/>
          <w:i/>
          <w:iCs/>
          <w:sz w:val="20"/>
          <w:szCs w:val="20"/>
        </w:rPr>
        <w:t>7826184</w:t>
      </w:r>
      <w:r w:rsidR="00FC2A9C" w:rsidRPr="00FC2A9C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FC2A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e-mail: </w:t>
      </w:r>
      <w:hyperlink r:id="rId4" w:history="1">
        <w:r w:rsidR="00272382" w:rsidRPr="00FC2A9C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antonellaluccitti@gmail.com</w:t>
        </w:r>
      </w:hyperlink>
    </w:p>
    <w:sectPr w:rsidR="00E677B3" w:rsidRPr="00531435" w:rsidSect="00AB6564">
      <w:pgSz w:w="11906" w:h="16838"/>
      <w:pgMar w:top="1440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3D"/>
    <w:rsid w:val="000271C9"/>
    <w:rsid w:val="00050BFF"/>
    <w:rsid w:val="00063D5F"/>
    <w:rsid w:val="0007164E"/>
    <w:rsid w:val="00095610"/>
    <w:rsid w:val="000A6382"/>
    <w:rsid w:val="000B4185"/>
    <w:rsid w:val="000B62BD"/>
    <w:rsid w:val="000C5E5F"/>
    <w:rsid w:val="000C7A00"/>
    <w:rsid w:val="000E22C1"/>
    <w:rsid w:val="000F17E1"/>
    <w:rsid w:val="000F4C3D"/>
    <w:rsid w:val="0010028D"/>
    <w:rsid w:val="00112B4B"/>
    <w:rsid w:val="00132890"/>
    <w:rsid w:val="00133B07"/>
    <w:rsid w:val="001347D5"/>
    <w:rsid w:val="00137FF2"/>
    <w:rsid w:val="00142E6E"/>
    <w:rsid w:val="00157D11"/>
    <w:rsid w:val="0017098B"/>
    <w:rsid w:val="00187377"/>
    <w:rsid w:val="00187B94"/>
    <w:rsid w:val="001A5C98"/>
    <w:rsid w:val="001B0B96"/>
    <w:rsid w:val="001B30D1"/>
    <w:rsid w:val="001B473B"/>
    <w:rsid w:val="001B610B"/>
    <w:rsid w:val="001C3782"/>
    <w:rsid w:val="001C59E2"/>
    <w:rsid w:val="001C7540"/>
    <w:rsid w:val="001F5644"/>
    <w:rsid w:val="00207BD9"/>
    <w:rsid w:val="00211050"/>
    <w:rsid w:val="00217816"/>
    <w:rsid w:val="00221D7C"/>
    <w:rsid w:val="002467B0"/>
    <w:rsid w:val="0025057C"/>
    <w:rsid w:val="002535CE"/>
    <w:rsid w:val="00260E6F"/>
    <w:rsid w:val="00272382"/>
    <w:rsid w:val="00273CD7"/>
    <w:rsid w:val="00286D0E"/>
    <w:rsid w:val="00290EA6"/>
    <w:rsid w:val="002C1083"/>
    <w:rsid w:val="002E06AC"/>
    <w:rsid w:val="00314613"/>
    <w:rsid w:val="0032382E"/>
    <w:rsid w:val="0032753D"/>
    <w:rsid w:val="003363C9"/>
    <w:rsid w:val="0034401F"/>
    <w:rsid w:val="0034638F"/>
    <w:rsid w:val="00357976"/>
    <w:rsid w:val="003668C1"/>
    <w:rsid w:val="00375BCC"/>
    <w:rsid w:val="00382BCA"/>
    <w:rsid w:val="0039702B"/>
    <w:rsid w:val="003A2500"/>
    <w:rsid w:val="003A3606"/>
    <w:rsid w:val="003E49CA"/>
    <w:rsid w:val="003E784B"/>
    <w:rsid w:val="0040669D"/>
    <w:rsid w:val="00407585"/>
    <w:rsid w:val="00433026"/>
    <w:rsid w:val="004346CF"/>
    <w:rsid w:val="0044528F"/>
    <w:rsid w:val="004458A4"/>
    <w:rsid w:val="004472A7"/>
    <w:rsid w:val="00465270"/>
    <w:rsid w:val="0046629D"/>
    <w:rsid w:val="004862BE"/>
    <w:rsid w:val="004D044D"/>
    <w:rsid w:val="004E2B1F"/>
    <w:rsid w:val="004E40A3"/>
    <w:rsid w:val="004F47DB"/>
    <w:rsid w:val="004F6FF0"/>
    <w:rsid w:val="00524255"/>
    <w:rsid w:val="005248CD"/>
    <w:rsid w:val="00531435"/>
    <w:rsid w:val="005463AB"/>
    <w:rsid w:val="00561BC0"/>
    <w:rsid w:val="00570DCA"/>
    <w:rsid w:val="00573473"/>
    <w:rsid w:val="005B510B"/>
    <w:rsid w:val="005B6C3D"/>
    <w:rsid w:val="005B794B"/>
    <w:rsid w:val="005C06DD"/>
    <w:rsid w:val="005D7903"/>
    <w:rsid w:val="005D79DF"/>
    <w:rsid w:val="005F102C"/>
    <w:rsid w:val="0060350C"/>
    <w:rsid w:val="00610A2C"/>
    <w:rsid w:val="00616B8D"/>
    <w:rsid w:val="00633B29"/>
    <w:rsid w:val="00661963"/>
    <w:rsid w:val="00664076"/>
    <w:rsid w:val="0066720D"/>
    <w:rsid w:val="00697DFF"/>
    <w:rsid w:val="006A0C42"/>
    <w:rsid w:val="006D2A02"/>
    <w:rsid w:val="006F1BD6"/>
    <w:rsid w:val="006F5214"/>
    <w:rsid w:val="006F5E12"/>
    <w:rsid w:val="006F7B05"/>
    <w:rsid w:val="00720B5B"/>
    <w:rsid w:val="00735C9E"/>
    <w:rsid w:val="00750524"/>
    <w:rsid w:val="00750BFD"/>
    <w:rsid w:val="00794E49"/>
    <w:rsid w:val="007C3493"/>
    <w:rsid w:val="008161D8"/>
    <w:rsid w:val="008366CF"/>
    <w:rsid w:val="00841806"/>
    <w:rsid w:val="00843687"/>
    <w:rsid w:val="00850E3F"/>
    <w:rsid w:val="00885E62"/>
    <w:rsid w:val="008A0AF9"/>
    <w:rsid w:val="008C0943"/>
    <w:rsid w:val="008C330B"/>
    <w:rsid w:val="008C614B"/>
    <w:rsid w:val="008C7AE1"/>
    <w:rsid w:val="008D3BDA"/>
    <w:rsid w:val="008E58AF"/>
    <w:rsid w:val="008E65D0"/>
    <w:rsid w:val="009039A8"/>
    <w:rsid w:val="00911782"/>
    <w:rsid w:val="00915D29"/>
    <w:rsid w:val="00921C99"/>
    <w:rsid w:val="009369B8"/>
    <w:rsid w:val="0098013D"/>
    <w:rsid w:val="00986EB4"/>
    <w:rsid w:val="00987983"/>
    <w:rsid w:val="009A0BDD"/>
    <w:rsid w:val="009A4450"/>
    <w:rsid w:val="009A7264"/>
    <w:rsid w:val="009C5C89"/>
    <w:rsid w:val="009D4543"/>
    <w:rsid w:val="009F6D90"/>
    <w:rsid w:val="00A01AB4"/>
    <w:rsid w:val="00A10FA5"/>
    <w:rsid w:val="00A214EE"/>
    <w:rsid w:val="00A421DF"/>
    <w:rsid w:val="00A604BF"/>
    <w:rsid w:val="00A75CD2"/>
    <w:rsid w:val="00A77DBC"/>
    <w:rsid w:val="00A84589"/>
    <w:rsid w:val="00AA72FE"/>
    <w:rsid w:val="00AB3200"/>
    <w:rsid w:val="00AB6564"/>
    <w:rsid w:val="00AD2CBE"/>
    <w:rsid w:val="00AD3F3C"/>
    <w:rsid w:val="00AD4D7D"/>
    <w:rsid w:val="00AE72D5"/>
    <w:rsid w:val="00AF5DB6"/>
    <w:rsid w:val="00B0388D"/>
    <w:rsid w:val="00B064BC"/>
    <w:rsid w:val="00B12513"/>
    <w:rsid w:val="00B13117"/>
    <w:rsid w:val="00B2285E"/>
    <w:rsid w:val="00B3049A"/>
    <w:rsid w:val="00B40D4A"/>
    <w:rsid w:val="00B54CA4"/>
    <w:rsid w:val="00B60B2C"/>
    <w:rsid w:val="00B7373A"/>
    <w:rsid w:val="00BA2409"/>
    <w:rsid w:val="00BA51C8"/>
    <w:rsid w:val="00BA6C54"/>
    <w:rsid w:val="00BC02F2"/>
    <w:rsid w:val="00BC4087"/>
    <w:rsid w:val="00BD0F92"/>
    <w:rsid w:val="00BE4213"/>
    <w:rsid w:val="00C0566F"/>
    <w:rsid w:val="00C1034E"/>
    <w:rsid w:val="00C30D65"/>
    <w:rsid w:val="00C32918"/>
    <w:rsid w:val="00C61457"/>
    <w:rsid w:val="00C901BE"/>
    <w:rsid w:val="00CA211C"/>
    <w:rsid w:val="00CB0D75"/>
    <w:rsid w:val="00CE0F8B"/>
    <w:rsid w:val="00CE6412"/>
    <w:rsid w:val="00CF20DF"/>
    <w:rsid w:val="00D06324"/>
    <w:rsid w:val="00D076FD"/>
    <w:rsid w:val="00D10C75"/>
    <w:rsid w:val="00D437B3"/>
    <w:rsid w:val="00D51AB6"/>
    <w:rsid w:val="00D75D39"/>
    <w:rsid w:val="00D81B8C"/>
    <w:rsid w:val="00D82CA7"/>
    <w:rsid w:val="00D93087"/>
    <w:rsid w:val="00DC40AD"/>
    <w:rsid w:val="00DE4B2D"/>
    <w:rsid w:val="00E01059"/>
    <w:rsid w:val="00E15A66"/>
    <w:rsid w:val="00E24CCF"/>
    <w:rsid w:val="00E54578"/>
    <w:rsid w:val="00E677B3"/>
    <w:rsid w:val="00E73578"/>
    <w:rsid w:val="00E861A6"/>
    <w:rsid w:val="00EA3DDE"/>
    <w:rsid w:val="00EC10A2"/>
    <w:rsid w:val="00EC1601"/>
    <w:rsid w:val="00EC1A46"/>
    <w:rsid w:val="00EF23D8"/>
    <w:rsid w:val="00F012B2"/>
    <w:rsid w:val="00F40C49"/>
    <w:rsid w:val="00F41451"/>
    <w:rsid w:val="00F55DD4"/>
    <w:rsid w:val="00F83857"/>
    <w:rsid w:val="00FA5249"/>
    <w:rsid w:val="00FC2A9C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3850"/>
  <w15:chartTrackingRefBased/>
  <w15:docId w15:val="{1C1CEC04-B4E1-4404-AD7A-56F78013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1435"/>
    <w:pPr>
      <w:spacing w:line="254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6C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6C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6C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6C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6C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6C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6C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6C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6C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6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6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6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6C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6C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6C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6C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6C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6C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6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B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6C3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6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6C3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6C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6C3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B6C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6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6C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6C3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3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369B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40D4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2382"/>
    <w:rPr>
      <w:color w:val="605E5C"/>
      <w:shd w:val="clear" w:color="auto" w:fill="E1DFDD"/>
    </w:rPr>
  </w:style>
  <w:style w:type="character" w:customStyle="1" w:styleId="xmprfxgmail-apple-tab-span">
    <w:name w:val="xmprfx_gmail-apple-tab-span"/>
    <w:basedOn w:val="Carpredefinitoparagrafo"/>
    <w:rsid w:val="0033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3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64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nellaluccitt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3</Pages>
  <Words>1094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luccitti</dc:creator>
  <cp:keywords/>
  <dc:description/>
  <cp:lastModifiedBy>antonella luccitti</cp:lastModifiedBy>
  <cp:revision>210</cp:revision>
  <dcterms:created xsi:type="dcterms:W3CDTF">2024-04-09T14:58:00Z</dcterms:created>
  <dcterms:modified xsi:type="dcterms:W3CDTF">2024-04-19T13:02:00Z</dcterms:modified>
</cp:coreProperties>
</file>